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CF" w:rsidRDefault="007431CF" w:rsidP="007431CF">
      <w:pPr>
        <w:pStyle w:val="Heading1"/>
        <w:ind w:left="0"/>
      </w:pPr>
    </w:p>
    <w:p w:rsidR="00970411" w:rsidRDefault="007431CF" w:rsidP="007431CF">
      <w:pPr>
        <w:pStyle w:val="Heading1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970411" w:rsidRDefault="007431CF">
      <w:pPr>
        <w:spacing w:before="90" w:line="237" w:lineRule="auto"/>
        <w:ind w:left="328" w:right="215" w:hanging="60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CHI</w:t>
      </w:r>
      <w:r>
        <w:rPr>
          <w:b/>
          <w:spacing w:val="-5"/>
        </w:rPr>
        <w:t xml:space="preserve"> </w:t>
      </w:r>
      <w:r>
        <w:rPr>
          <w:b/>
        </w:rPr>
        <w:t>HA</w:t>
      </w:r>
      <w:r>
        <w:rPr>
          <w:b/>
          <w:spacing w:val="-5"/>
        </w:rPr>
        <w:t xml:space="preserve"> </w:t>
      </w:r>
      <w:r>
        <w:rPr>
          <w:b/>
        </w:rPr>
        <w:t>DIRITTO</w:t>
      </w:r>
      <w:r>
        <w:rPr>
          <w:b/>
          <w:spacing w:val="-6"/>
        </w:rPr>
        <w:t xml:space="preserve"> </w:t>
      </w:r>
      <w:r>
        <w:rPr>
          <w:b/>
        </w:rPr>
        <w:t>ALL’ESCLUSIONE</w:t>
      </w:r>
      <w:r>
        <w:rPr>
          <w:b/>
          <w:spacing w:val="-5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GRADUATORIA</w:t>
      </w:r>
      <w:r>
        <w:rPr>
          <w:b/>
          <w:spacing w:val="-2"/>
        </w:rPr>
        <w:t xml:space="preserve"> </w:t>
      </w:r>
      <w:r>
        <w:rPr>
          <w:b/>
        </w:rPr>
        <w:t>D’ISTITUTO PER L’INDIVIDUAZIONE DEI PERDENTI POSTO</w:t>
      </w:r>
    </w:p>
    <w:p w:rsidR="00970411" w:rsidRDefault="00970411">
      <w:pPr>
        <w:pStyle w:val="Corpodeltesto"/>
        <w:spacing w:before="8"/>
        <w:ind w:left="0"/>
        <w:rPr>
          <w:b/>
        </w:rPr>
      </w:pPr>
    </w:p>
    <w:p w:rsidR="007431CF" w:rsidRDefault="007431CF">
      <w:pPr>
        <w:pStyle w:val="Corpodeltesto"/>
        <w:ind w:left="0" w:right="808"/>
        <w:jc w:val="right"/>
      </w:pPr>
    </w:p>
    <w:p w:rsidR="007431CF" w:rsidRDefault="007431CF">
      <w:pPr>
        <w:pStyle w:val="Corpodeltesto"/>
        <w:ind w:left="0" w:right="808"/>
        <w:jc w:val="right"/>
        <w:rPr>
          <w:spacing w:val="-2"/>
        </w:rPr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 del </w:t>
      </w:r>
    </w:p>
    <w:p w:rsidR="00970411" w:rsidRDefault="007431CF">
      <w:pPr>
        <w:pStyle w:val="Corpodeltesto"/>
        <w:ind w:left="0" w:right="808"/>
        <w:jc w:val="right"/>
        <w:rPr>
          <w:spacing w:val="-2"/>
        </w:rPr>
      </w:pPr>
      <w:r>
        <w:rPr>
          <w:spacing w:val="-2"/>
        </w:rPr>
        <w:t>Liceo Statale James Joyce di Ariccia (RM)</w:t>
      </w:r>
    </w:p>
    <w:p w:rsidR="007431CF" w:rsidRDefault="007431CF">
      <w:pPr>
        <w:pStyle w:val="Corpodeltesto"/>
        <w:ind w:left="0" w:right="808"/>
        <w:jc w:val="right"/>
      </w:pPr>
    </w:p>
    <w:p w:rsidR="00970411" w:rsidRDefault="00970411">
      <w:pPr>
        <w:pStyle w:val="Corpodeltesto"/>
        <w:ind w:left="0"/>
      </w:pPr>
    </w:p>
    <w:p w:rsidR="00970411" w:rsidRDefault="00970411">
      <w:pPr>
        <w:pStyle w:val="Corpodeltesto"/>
        <w:spacing w:before="8"/>
        <w:ind w:left="0"/>
      </w:pPr>
    </w:p>
    <w:p w:rsidR="00970411" w:rsidRDefault="007431CF">
      <w:pPr>
        <w:pStyle w:val="Corpodeltesto"/>
        <w:tabs>
          <w:tab w:val="left" w:pos="5227"/>
          <w:tab w:val="left" w:pos="7976"/>
          <w:tab w:val="left" w:pos="8694"/>
          <w:tab w:val="left" w:pos="9567"/>
        </w:tabs>
        <w:spacing w:line="357" w:lineRule="auto"/>
        <w:ind w:right="123"/>
      </w:pPr>
      <w:proofErr w:type="spellStart"/>
      <w:r>
        <w:t>_l</w:t>
      </w:r>
      <w:proofErr w:type="spellEnd"/>
      <w:r>
        <w:t xml:space="preserve">_ sottoscritto/a 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>servizio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corrente</w:t>
      </w:r>
      <w:r>
        <w:rPr>
          <w:spacing w:val="40"/>
        </w:rPr>
        <w:t xml:space="preserve"> </w:t>
      </w:r>
      <w:proofErr w:type="spellStart"/>
      <w:r>
        <w:t>a.s.</w:t>
      </w:r>
      <w:proofErr w:type="spellEnd"/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codesto</w:t>
      </w:r>
      <w:r>
        <w:rPr>
          <w:spacing w:val="40"/>
        </w:rPr>
        <w:t xml:space="preserve"> </w:t>
      </w:r>
      <w:r>
        <w:t>Istituto,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 xml:space="preserve">previsto </w:t>
      </w:r>
      <w:r>
        <w:t>dal</w:t>
      </w:r>
      <w:r>
        <w:rPr>
          <w:spacing w:val="40"/>
        </w:rPr>
        <w:t xml:space="preserve"> </w:t>
      </w:r>
      <w:proofErr w:type="spellStart"/>
      <w:r>
        <w:t>C.C.N.I.</w:t>
      </w:r>
      <w:proofErr w:type="spellEnd"/>
      <w:r>
        <w:t>, concernente la mobilità del personale docente, educativo ed A.T.A.</w:t>
      </w:r>
      <w:r>
        <w:rPr>
          <w:spacing w:val="-10"/>
        </w:rPr>
        <w:t xml:space="preserve"> </w:t>
      </w:r>
      <w:r>
        <w:t>per gli anni scolastici relativi al triennio 2025/26, 2026/27, 2027/28 (Esclusione dalla Graduatoria d’Istituto per l’individuazione dei perde</w:t>
      </w:r>
      <w:r>
        <w:t>nti posto)</w:t>
      </w:r>
    </w:p>
    <w:p w:rsidR="007431CF" w:rsidRDefault="007431CF" w:rsidP="007431CF">
      <w:pPr>
        <w:pStyle w:val="Heading1"/>
        <w:spacing w:before="131"/>
        <w:ind w:left="2102"/>
      </w:pPr>
      <w:r>
        <w:t xml:space="preserve">                </w:t>
      </w:r>
    </w:p>
    <w:p w:rsidR="00970411" w:rsidRDefault="007431CF" w:rsidP="007431CF">
      <w:pPr>
        <w:pStyle w:val="Heading1"/>
        <w:spacing w:before="131"/>
        <w:ind w:left="2102"/>
        <w:rPr>
          <w:spacing w:val="-2"/>
        </w:rPr>
      </w:pPr>
      <w:r>
        <w:t xml:space="preserve">              </w:t>
      </w: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7431CF" w:rsidRDefault="007431CF" w:rsidP="007431CF">
      <w:pPr>
        <w:pStyle w:val="Heading1"/>
        <w:spacing w:before="131"/>
        <w:ind w:left="2102"/>
      </w:pPr>
    </w:p>
    <w:p w:rsidR="00970411" w:rsidRDefault="007431CF">
      <w:pPr>
        <w:pStyle w:val="Corpodeltesto"/>
        <w:spacing w:before="144" w:line="352" w:lineRule="auto"/>
      </w:pPr>
      <w:r>
        <w:t>(a norma delle disposizioni contenute nel DPR n. 445 del 28-12-2000, come integrato dall’art.</w:t>
      </w:r>
      <w:r>
        <w:rPr>
          <w:spacing w:val="-1"/>
        </w:rPr>
        <w:t xml:space="preserve"> </w:t>
      </w:r>
      <w:r>
        <w:t>15 della legge 16 gennaio 2003 e modificato dall’art. 15 della legge 12 novembre 2011, n.183)</w:t>
      </w:r>
    </w:p>
    <w:p w:rsidR="00970411" w:rsidRDefault="007431CF">
      <w:pPr>
        <w:pStyle w:val="Corpodeltesto"/>
        <w:spacing w:before="7" w:line="357" w:lineRule="auto"/>
      </w:pPr>
      <w:r>
        <w:t>di aver diritto a non essere inserito nella graduatoria d’istituto per l’identificazione</w:t>
      </w:r>
      <w:r>
        <w:rPr>
          <w:spacing w:val="80"/>
        </w:rPr>
        <w:t xml:space="preserve"> </w:t>
      </w:r>
      <w:r>
        <w:t>dei perdenti posto da trasferire d’ufficio in quanto beneficiario delle precedenze previste per il seguente motivo:</w:t>
      </w:r>
    </w:p>
    <w:p w:rsidR="00970411" w:rsidRDefault="007431CF">
      <w:pPr>
        <w:pStyle w:val="Heading2"/>
        <w:numPr>
          <w:ilvl w:val="0"/>
          <w:numId w:val="3"/>
        </w:numPr>
        <w:tabs>
          <w:tab w:val="left" w:pos="1228"/>
        </w:tabs>
        <w:spacing w:before="9"/>
        <w:rPr>
          <w:u w:val="none"/>
        </w:rPr>
      </w:pPr>
      <w:r>
        <w:rPr>
          <w:color w:val="373737"/>
        </w:rPr>
        <w:t>DISABILITÀ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6"/>
        </w:rPr>
        <w:t xml:space="preserve"> </w:t>
      </w:r>
      <w:r>
        <w:rPr>
          <w:color w:val="373737"/>
        </w:rPr>
        <w:t>GRAVI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MOTIVI</w:t>
      </w:r>
      <w:r>
        <w:rPr>
          <w:color w:val="373737"/>
          <w:spacing w:val="-3"/>
        </w:rPr>
        <w:t xml:space="preserve">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  <w:spacing w:val="-2"/>
        </w:rPr>
        <w:t xml:space="preserve"> SALUTE</w:t>
      </w:r>
    </w:p>
    <w:p w:rsidR="00970411" w:rsidRDefault="007431CF">
      <w:pPr>
        <w:pStyle w:val="Corpodeltesto"/>
        <w:spacing w:before="15" w:line="267" w:lineRule="exact"/>
      </w:pPr>
      <w:r>
        <w:t>Questa</w:t>
      </w:r>
      <w:r>
        <w:rPr>
          <w:spacing w:val="-6"/>
        </w:rPr>
        <w:t xml:space="preserve"> </w:t>
      </w:r>
      <w:r>
        <w:t>preceden</w:t>
      </w:r>
      <w:r>
        <w:t>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970411" w:rsidRDefault="007431CF">
      <w:pPr>
        <w:pStyle w:val="Paragrafoelenco"/>
        <w:numPr>
          <w:ilvl w:val="0"/>
          <w:numId w:val="2"/>
        </w:numPr>
        <w:tabs>
          <w:tab w:val="left" w:pos="367"/>
        </w:tabs>
        <w:spacing w:line="267" w:lineRule="exact"/>
        <w:ind w:left="367" w:hanging="229"/>
      </w:pPr>
      <w:r>
        <w:t>personale</w:t>
      </w:r>
      <w:r>
        <w:rPr>
          <w:spacing w:val="-9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vedente</w:t>
      </w:r>
      <w:r>
        <w:rPr>
          <w:spacing w:val="-5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rPr>
          <w:spacing w:val="-2"/>
        </w:rPr>
        <w:t>120);</w:t>
      </w:r>
    </w:p>
    <w:p w:rsidR="00970411" w:rsidRPr="007431CF" w:rsidRDefault="007431CF">
      <w:pPr>
        <w:pStyle w:val="Paragrafoelenco"/>
        <w:numPr>
          <w:ilvl w:val="0"/>
          <w:numId w:val="2"/>
        </w:numPr>
        <w:tabs>
          <w:tab w:val="left" w:pos="367"/>
        </w:tabs>
        <w:spacing w:before="12" w:line="266" w:lineRule="exact"/>
        <w:ind w:left="367" w:hanging="229"/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rPr>
          <w:spacing w:val="-2"/>
        </w:rPr>
        <w:t>270/82).</w:t>
      </w:r>
    </w:p>
    <w:p w:rsidR="007431CF" w:rsidRDefault="007431CF" w:rsidP="007431CF">
      <w:pPr>
        <w:pStyle w:val="Paragrafoelenco"/>
        <w:tabs>
          <w:tab w:val="left" w:pos="367"/>
        </w:tabs>
        <w:spacing w:before="12" w:line="266" w:lineRule="exact"/>
        <w:ind w:left="367" w:firstLine="0"/>
      </w:pPr>
    </w:p>
    <w:p w:rsidR="00970411" w:rsidRDefault="007431CF">
      <w:pPr>
        <w:pStyle w:val="Heading2"/>
        <w:numPr>
          <w:ilvl w:val="1"/>
          <w:numId w:val="2"/>
        </w:numPr>
        <w:tabs>
          <w:tab w:val="left" w:pos="1228"/>
        </w:tabs>
        <w:spacing w:line="249" w:lineRule="auto"/>
        <w:ind w:right="1073" w:firstLine="0"/>
        <w:rPr>
          <w:u w:val="none"/>
        </w:rPr>
      </w:pPr>
      <w:r>
        <w:rPr>
          <w:color w:val="373737"/>
        </w:rPr>
        <w:t>PERSONALE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CON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DISABILITÀ’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E</w:t>
      </w:r>
      <w:r>
        <w:rPr>
          <w:color w:val="373737"/>
          <w:spacing w:val="-2"/>
        </w:rPr>
        <w:t xml:space="preserve"> </w:t>
      </w:r>
      <w:r>
        <w:rPr>
          <w:color w:val="373737"/>
        </w:rPr>
        <w:t>PERSONALE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CHE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HA</w:t>
      </w:r>
      <w:r>
        <w:rPr>
          <w:color w:val="373737"/>
          <w:spacing w:val="-4"/>
        </w:rPr>
        <w:t xml:space="preserve"> </w:t>
      </w:r>
      <w:r>
        <w:rPr>
          <w:color w:val="373737"/>
        </w:rPr>
        <w:t>BISOGNO</w:t>
      </w:r>
      <w:r>
        <w:rPr>
          <w:color w:val="373737"/>
          <w:spacing w:val="-4"/>
        </w:rPr>
        <w:t xml:space="preserve"> </w:t>
      </w:r>
      <w:proofErr w:type="spellStart"/>
      <w:r>
        <w:rPr>
          <w:color w:val="373737"/>
        </w:rPr>
        <w:t>DI</w:t>
      </w:r>
      <w:proofErr w:type="spellEnd"/>
      <w:r>
        <w:rPr>
          <w:color w:val="373737"/>
          <w:spacing w:val="-3"/>
        </w:rPr>
        <w:t xml:space="preserve"> </w:t>
      </w:r>
      <w:r>
        <w:rPr>
          <w:color w:val="373737"/>
        </w:rPr>
        <w:t>PARTICOLARI</w:t>
      </w:r>
      <w:r>
        <w:rPr>
          <w:color w:val="373737"/>
          <w:spacing w:val="-3"/>
        </w:rPr>
        <w:t xml:space="preserve"> </w:t>
      </w:r>
      <w:r>
        <w:rPr>
          <w:color w:val="373737"/>
        </w:rPr>
        <w:t>CURE</w:t>
      </w:r>
      <w:r>
        <w:rPr>
          <w:color w:val="373737"/>
          <w:u w:val="none"/>
        </w:rPr>
        <w:t xml:space="preserve"> </w:t>
      </w:r>
      <w:r>
        <w:rPr>
          <w:color w:val="373737"/>
          <w:spacing w:val="-2"/>
          <w:u w:color="373737"/>
        </w:rPr>
        <w:t>CONTINUATIVE</w:t>
      </w:r>
    </w:p>
    <w:p w:rsidR="00970411" w:rsidRDefault="007431CF">
      <w:pPr>
        <w:pStyle w:val="Corpodeltesto"/>
        <w:spacing w:line="258" w:lineRule="exact"/>
        <w:jc w:val="both"/>
      </w:pPr>
      <w:r>
        <w:t>Questa</w:t>
      </w:r>
      <w:r>
        <w:rPr>
          <w:spacing w:val="-6"/>
        </w:rPr>
        <w:t xml:space="preserve"> </w:t>
      </w:r>
      <w:r>
        <w:t>precedenza</w:t>
      </w:r>
      <w:r>
        <w:rPr>
          <w:spacing w:val="-4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riconosciuta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condizioni:</w:t>
      </w:r>
    </w:p>
    <w:p w:rsidR="00970411" w:rsidRDefault="007431CF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ind w:right="223" w:hanging="8"/>
        <w:jc w:val="both"/>
      </w:pPr>
      <w:r>
        <w:t>disabili di cui all'art. 21, della legge n. 104/92, richiamato dall'art. 601 del D.L.vo</w:t>
      </w:r>
      <w:r>
        <w:rPr>
          <w:spacing w:val="40"/>
        </w:rPr>
        <w:t xml:space="preserve"> </w:t>
      </w:r>
      <w:r>
        <w:t>n. 297/94, con un</w:t>
      </w:r>
      <w:r>
        <w:rPr>
          <w:spacing w:val="40"/>
        </w:rPr>
        <w:t xml:space="preserve"> </w:t>
      </w:r>
      <w:r>
        <w:t>grado di invalidità superiore ai due terzi o con minorazioni iscritte alle categorie prima, seconda e terza della tabella "A" annessa alla legge 10 agosto 1950, n. 648;</w:t>
      </w:r>
    </w:p>
    <w:p w:rsidR="00970411" w:rsidRDefault="007431CF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23" w:hanging="8"/>
        <w:jc w:val="both"/>
      </w:pPr>
      <w:r>
        <w:t>personale (non necessariamente disabile) che ha bisogno per gravi pat</w:t>
      </w:r>
      <w:r>
        <w:t>ologie di particolari cure</w:t>
      </w:r>
      <w:r>
        <w:rPr>
          <w:spacing w:val="80"/>
        </w:rPr>
        <w:t xml:space="preserve"> </w:t>
      </w:r>
      <w:r>
        <w:t>a carattere continuativo (ad esempio chemioterapia)</w:t>
      </w:r>
    </w:p>
    <w:p w:rsidR="00970411" w:rsidRDefault="007431CF">
      <w:pPr>
        <w:pStyle w:val="Paragrafoelenco"/>
        <w:numPr>
          <w:ilvl w:val="0"/>
          <w:numId w:val="1"/>
        </w:numPr>
        <w:tabs>
          <w:tab w:val="left" w:pos="148"/>
          <w:tab w:val="left" w:pos="376"/>
        </w:tabs>
        <w:spacing w:before="1" w:line="237" w:lineRule="auto"/>
        <w:ind w:right="919" w:hanging="8"/>
        <w:jc w:val="both"/>
      </w:pPr>
      <w:r>
        <w:t>personale appartenente alle categorie previste dal comma 6, dell’art.33 della legge n.104/92, richiamato dall’art.601, del decreto legislativo n.297/94.</w:t>
      </w:r>
    </w:p>
    <w:p w:rsidR="007431CF" w:rsidRDefault="007431CF" w:rsidP="007431CF">
      <w:pPr>
        <w:pStyle w:val="Paragrafoelenco"/>
        <w:tabs>
          <w:tab w:val="left" w:pos="148"/>
          <w:tab w:val="left" w:pos="376"/>
        </w:tabs>
        <w:spacing w:before="1" w:line="237" w:lineRule="auto"/>
        <w:ind w:right="919" w:firstLine="0"/>
        <w:jc w:val="both"/>
      </w:pPr>
    </w:p>
    <w:p w:rsidR="00970411" w:rsidRDefault="007431CF">
      <w:pPr>
        <w:pStyle w:val="Heading2"/>
        <w:numPr>
          <w:ilvl w:val="1"/>
          <w:numId w:val="1"/>
        </w:numPr>
        <w:tabs>
          <w:tab w:val="left" w:pos="975"/>
        </w:tabs>
        <w:spacing w:before="28" w:line="252" w:lineRule="auto"/>
        <w:ind w:right="764" w:firstLine="0"/>
        <w:rPr>
          <w:u w:val="none"/>
        </w:rPr>
      </w:pPr>
      <w:r>
        <w:rPr>
          <w:color w:val="373737"/>
        </w:rPr>
        <w:t xml:space="preserve"> ASSISTENZA AL CONIUGE, </w:t>
      </w:r>
      <w:r>
        <w:rPr>
          <w:color w:val="373737"/>
        </w:rPr>
        <w:t>AL FIGLIO CON DISABILITÀ’; ASSISTENZA DA PARTE DELFIGLIO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DISABILITAÀ;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2"/>
          <w:u w:color="373737"/>
        </w:rPr>
        <w:t xml:space="preserve"> </w:t>
      </w:r>
      <w:proofErr w:type="spellStart"/>
      <w:r>
        <w:rPr>
          <w:color w:val="373737"/>
          <w:u w:color="373737"/>
        </w:rPr>
        <w:t>DI</w:t>
      </w:r>
      <w:proofErr w:type="spellEnd"/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1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970411" w:rsidRDefault="007431CF">
      <w:pPr>
        <w:spacing w:line="265" w:lineRule="exact"/>
        <w:ind w:left="868"/>
        <w:rPr>
          <w:b/>
          <w:i/>
        </w:rPr>
      </w:pPr>
      <w:r>
        <w:rPr>
          <w:b/>
          <w:i/>
          <w:color w:val="373737"/>
          <w:u w:val="single" w:color="373737"/>
        </w:rPr>
        <w:t>(modificato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ai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sensi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D.L.vo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n.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105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del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spacing w:val="-2"/>
          <w:u w:val="single" w:color="373737"/>
        </w:rPr>
        <w:t>30.06.2022)</w:t>
      </w:r>
    </w:p>
    <w:p w:rsidR="00970411" w:rsidRDefault="007431CF">
      <w:pPr>
        <w:pStyle w:val="Corpodeltesto"/>
        <w:ind w:right="319"/>
        <w:jc w:val="both"/>
      </w:pPr>
      <w:r>
        <w:t>Per usufruire di questa precedenza, il familiare disabile al quale il docente presta assistenza, deve essere in possesso della certificazione con connotazione di gravità, art.3 comma 3 della legge</w:t>
      </w:r>
      <w:r>
        <w:rPr>
          <w:spacing w:val="-5"/>
        </w:rPr>
        <w:t xml:space="preserve"> </w:t>
      </w:r>
      <w:r>
        <w:t>104/92.</w:t>
      </w:r>
    </w:p>
    <w:p w:rsidR="007431CF" w:rsidRDefault="007431CF">
      <w:pPr>
        <w:pStyle w:val="Corpodeltesto"/>
        <w:ind w:right="319"/>
        <w:jc w:val="both"/>
      </w:pPr>
    </w:p>
    <w:p w:rsidR="00970411" w:rsidRDefault="007431CF">
      <w:pPr>
        <w:pStyle w:val="Heading2"/>
        <w:numPr>
          <w:ilvl w:val="1"/>
          <w:numId w:val="1"/>
        </w:numPr>
        <w:tabs>
          <w:tab w:val="left" w:pos="1025"/>
        </w:tabs>
        <w:spacing w:before="27"/>
        <w:ind w:left="1025" w:hanging="157"/>
        <w:rPr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9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7"/>
          <w:u w:val="none"/>
        </w:rPr>
        <w:t xml:space="preserve"> </w:t>
      </w:r>
      <w:r>
        <w:rPr>
          <w:color w:val="373737"/>
          <w:spacing w:val="-2"/>
          <w:u w:val="none"/>
        </w:rPr>
        <w:t>ENTILOCALI</w:t>
      </w:r>
    </w:p>
    <w:p w:rsidR="00970411" w:rsidRDefault="007431CF">
      <w:pPr>
        <w:spacing w:before="262"/>
        <w:ind w:left="148"/>
        <w:jc w:val="both"/>
      </w:pPr>
      <w:r>
        <w:t>Dichiara,</w:t>
      </w:r>
      <w:r>
        <w:rPr>
          <w:spacing w:val="-8"/>
        </w:rPr>
        <w:t xml:space="preserve"> </w:t>
      </w:r>
      <w:r>
        <w:t>inoltre</w:t>
      </w:r>
      <w:r>
        <w:rPr>
          <w:spacing w:val="-6"/>
        </w:rPr>
        <w:t xml:space="preserve"> </w:t>
      </w:r>
      <w:r>
        <w:rPr>
          <w:b/>
          <w:u w:val="thick"/>
        </w:rPr>
        <w:t>di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presentare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l’anno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scolastico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2025/2026</w:t>
      </w:r>
      <w:r>
        <w:rPr>
          <w:b/>
          <w:spacing w:val="-5"/>
        </w:rPr>
        <w:t xml:space="preserve"> </w:t>
      </w:r>
      <w:r>
        <w:rPr>
          <w:spacing w:val="-2"/>
        </w:rPr>
        <w:t>domanda</w:t>
      </w:r>
    </w:p>
    <w:p w:rsidR="00970411" w:rsidRDefault="00970411">
      <w:pPr>
        <w:pStyle w:val="Corpodeltesto"/>
        <w:spacing w:before="103"/>
        <w:ind w:left="0"/>
      </w:pPr>
    </w:p>
    <w:p w:rsidR="00970411" w:rsidRDefault="007431CF">
      <w:pPr>
        <w:pStyle w:val="Corpodeltesto"/>
        <w:tabs>
          <w:tab w:val="left" w:pos="9654"/>
        </w:tabs>
        <w:spacing w:line="480" w:lineRule="auto"/>
        <w:ind w:right="215"/>
      </w:pPr>
      <w:r>
        <w:t>volontaria di trasferimento per il comune di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dove risiede il familiare assistito.</w:t>
      </w:r>
    </w:p>
    <w:p w:rsidR="00970411" w:rsidRDefault="007431CF">
      <w:pPr>
        <w:pStyle w:val="Corpodeltesto"/>
        <w:tabs>
          <w:tab w:val="left" w:pos="9886"/>
        </w:tabs>
        <w:spacing w:before="140"/>
        <w:ind w:left="5508"/>
      </w:pPr>
      <w:r>
        <w:rPr>
          <w:spacing w:val="-2"/>
        </w:rPr>
        <w:t>Firma</w:t>
      </w:r>
      <w:r>
        <w:rPr>
          <w:u w:val="single"/>
        </w:rPr>
        <w:tab/>
      </w:r>
    </w:p>
    <w:p w:rsidR="00970411" w:rsidRDefault="00970411">
      <w:pPr>
        <w:pStyle w:val="Corpodeltesto"/>
        <w:spacing w:before="8"/>
        <w:ind w:left="0"/>
      </w:pPr>
    </w:p>
    <w:p w:rsidR="00970411" w:rsidRDefault="007431CF">
      <w:pPr>
        <w:pStyle w:val="Corpodeltesto"/>
        <w:tabs>
          <w:tab w:val="left" w:pos="2365"/>
        </w:tabs>
      </w:pPr>
      <w:r>
        <w:t xml:space="preserve">data </w:t>
      </w:r>
      <w:r>
        <w:rPr>
          <w:u w:val="single"/>
        </w:rPr>
        <w:tab/>
      </w:r>
    </w:p>
    <w:sectPr w:rsidR="00970411" w:rsidSect="00970411">
      <w:type w:val="continuous"/>
      <w:pgSz w:w="11920" w:h="16850"/>
      <w:pgMar w:top="150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FD9"/>
    <w:multiLevelType w:val="hybridMultilevel"/>
    <w:tmpl w:val="D4FA3694"/>
    <w:lvl w:ilvl="0" w:tplc="829CFEAE">
      <w:start w:val="1"/>
      <w:numFmt w:val="decimal"/>
      <w:lvlText w:val="%1)"/>
      <w:lvlJc w:val="left"/>
      <w:pPr>
        <w:ind w:left="148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F48B70">
      <w:start w:val="1"/>
      <w:numFmt w:val="bullet"/>
      <w:lvlText w:val="o"/>
      <w:lvlJc w:val="left"/>
      <w:pPr>
        <w:ind w:left="868" w:hanging="108"/>
      </w:pPr>
      <w:rPr>
        <w:rFonts w:ascii="Courier New" w:hAnsi="Courier New" w:hint="default"/>
        <w:b w:val="0"/>
        <w:bCs w:val="0"/>
        <w:i w:val="0"/>
        <w:iCs w:val="0"/>
        <w:spacing w:val="6"/>
        <w:w w:val="88"/>
        <w:sz w:val="28"/>
        <w:szCs w:val="28"/>
        <w:lang w:val="it-IT" w:eastAsia="en-US" w:bidi="ar-SA"/>
      </w:rPr>
    </w:lvl>
    <w:lvl w:ilvl="2" w:tplc="88629804">
      <w:numFmt w:val="bullet"/>
      <w:lvlText w:val="•"/>
      <w:lvlJc w:val="left"/>
      <w:pPr>
        <w:ind w:left="1867" w:hanging="108"/>
      </w:pPr>
      <w:rPr>
        <w:rFonts w:hint="default"/>
        <w:lang w:val="it-IT" w:eastAsia="en-US" w:bidi="ar-SA"/>
      </w:rPr>
    </w:lvl>
    <w:lvl w:ilvl="3" w:tplc="5ED20C92">
      <w:numFmt w:val="bullet"/>
      <w:lvlText w:val="•"/>
      <w:lvlJc w:val="left"/>
      <w:pPr>
        <w:ind w:left="2874" w:hanging="108"/>
      </w:pPr>
      <w:rPr>
        <w:rFonts w:hint="default"/>
        <w:lang w:val="it-IT" w:eastAsia="en-US" w:bidi="ar-SA"/>
      </w:rPr>
    </w:lvl>
    <w:lvl w:ilvl="4" w:tplc="8E7A56D2">
      <w:numFmt w:val="bullet"/>
      <w:lvlText w:val="•"/>
      <w:lvlJc w:val="left"/>
      <w:pPr>
        <w:ind w:left="3882" w:hanging="108"/>
      </w:pPr>
      <w:rPr>
        <w:rFonts w:hint="default"/>
        <w:lang w:val="it-IT" w:eastAsia="en-US" w:bidi="ar-SA"/>
      </w:rPr>
    </w:lvl>
    <w:lvl w:ilvl="5" w:tplc="381287B0">
      <w:numFmt w:val="bullet"/>
      <w:lvlText w:val="•"/>
      <w:lvlJc w:val="left"/>
      <w:pPr>
        <w:ind w:left="4889" w:hanging="108"/>
      </w:pPr>
      <w:rPr>
        <w:rFonts w:hint="default"/>
        <w:lang w:val="it-IT" w:eastAsia="en-US" w:bidi="ar-SA"/>
      </w:rPr>
    </w:lvl>
    <w:lvl w:ilvl="6" w:tplc="FB0468FC">
      <w:numFmt w:val="bullet"/>
      <w:lvlText w:val="•"/>
      <w:lvlJc w:val="left"/>
      <w:pPr>
        <w:ind w:left="5897" w:hanging="108"/>
      </w:pPr>
      <w:rPr>
        <w:rFonts w:hint="default"/>
        <w:lang w:val="it-IT" w:eastAsia="en-US" w:bidi="ar-SA"/>
      </w:rPr>
    </w:lvl>
    <w:lvl w:ilvl="7" w:tplc="EC447C94">
      <w:numFmt w:val="bullet"/>
      <w:lvlText w:val="•"/>
      <w:lvlJc w:val="left"/>
      <w:pPr>
        <w:ind w:left="6904" w:hanging="108"/>
      </w:pPr>
      <w:rPr>
        <w:rFonts w:hint="default"/>
        <w:lang w:val="it-IT" w:eastAsia="en-US" w:bidi="ar-SA"/>
      </w:rPr>
    </w:lvl>
    <w:lvl w:ilvl="8" w:tplc="9934EDE2">
      <w:numFmt w:val="bullet"/>
      <w:lvlText w:val="•"/>
      <w:lvlJc w:val="left"/>
      <w:pPr>
        <w:ind w:left="7912" w:hanging="108"/>
      </w:pPr>
      <w:rPr>
        <w:rFonts w:hint="default"/>
        <w:lang w:val="it-IT" w:eastAsia="en-US" w:bidi="ar-SA"/>
      </w:rPr>
    </w:lvl>
  </w:abstractNum>
  <w:abstractNum w:abstractNumId="1">
    <w:nsid w:val="432222E8"/>
    <w:multiLevelType w:val="hybridMultilevel"/>
    <w:tmpl w:val="C7E2A0AC"/>
    <w:lvl w:ilvl="0" w:tplc="671C0A8E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32"/>
        <w:szCs w:val="32"/>
        <w:lang w:val="it-IT" w:eastAsia="en-US" w:bidi="ar-SA"/>
      </w:rPr>
    </w:lvl>
    <w:lvl w:ilvl="1" w:tplc="90940FCC">
      <w:numFmt w:val="bullet"/>
      <w:lvlText w:val="•"/>
      <w:lvlJc w:val="left"/>
      <w:pPr>
        <w:ind w:left="2073" w:hanging="360"/>
      </w:pPr>
      <w:rPr>
        <w:rFonts w:hint="default"/>
        <w:lang w:val="it-IT" w:eastAsia="en-US" w:bidi="ar-SA"/>
      </w:rPr>
    </w:lvl>
    <w:lvl w:ilvl="2" w:tplc="655E23C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3" w:tplc="1A8E10DC">
      <w:numFmt w:val="bullet"/>
      <w:lvlText w:val="•"/>
      <w:lvlJc w:val="left"/>
      <w:pPr>
        <w:ind w:left="3815" w:hanging="360"/>
      </w:pPr>
      <w:rPr>
        <w:rFonts w:hint="default"/>
        <w:lang w:val="it-IT" w:eastAsia="en-US" w:bidi="ar-SA"/>
      </w:rPr>
    </w:lvl>
    <w:lvl w:ilvl="4" w:tplc="31DC4766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5" w:tplc="A3963F7E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6" w:tplc="5468A078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8312DE68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F392D0FE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2">
    <w:nsid w:val="4C163823"/>
    <w:multiLevelType w:val="hybridMultilevel"/>
    <w:tmpl w:val="5D2E11B8"/>
    <w:lvl w:ilvl="0" w:tplc="19763A3C">
      <w:start w:val="1"/>
      <w:numFmt w:val="decimal"/>
      <w:lvlText w:val="%1)"/>
      <w:lvlJc w:val="left"/>
      <w:pPr>
        <w:ind w:left="369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E0B9D6">
      <w:start w:val="1"/>
      <w:numFmt w:val="bullet"/>
      <w:lvlText w:val="o"/>
      <w:lvlJc w:val="left"/>
      <w:pPr>
        <w:ind w:left="868" w:hanging="360"/>
      </w:pPr>
      <w:rPr>
        <w:rFonts w:ascii="Courier New" w:hAnsi="Courier New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58565748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DAB8609A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723C048E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203C293A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EFB4724E">
      <w:numFmt w:val="bullet"/>
      <w:lvlText w:val="•"/>
      <w:lvlJc w:val="left"/>
      <w:pPr>
        <w:ind w:left="5897" w:hanging="360"/>
      </w:pPr>
      <w:rPr>
        <w:rFonts w:hint="default"/>
        <w:lang w:val="it-IT" w:eastAsia="en-US" w:bidi="ar-SA"/>
      </w:rPr>
    </w:lvl>
    <w:lvl w:ilvl="7" w:tplc="9528BEE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31782C78">
      <w:numFmt w:val="bullet"/>
      <w:lvlText w:val="•"/>
      <w:lvlJc w:val="left"/>
      <w:pPr>
        <w:ind w:left="791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70411"/>
    <w:rsid w:val="007431CF"/>
    <w:rsid w:val="0097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041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04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0411"/>
    <w:pPr>
      <w:ind w:left="148"/>
    </w:pPr>
  </w:style>
  <w:style w:type="paragraph" w:customStyle="1" w:styleId="Heading1">
    <w:name w:val="Heading 1"/>
    <w:basedOn w:val="Normale"/>
    <w:uiPriority w:val="1"/>
    <w:qFormat/>
    <w:rsid w:val="00970411"/>
    <w:pPr>
      <w:spacing w:before="29"/>
      <w:ind w:left="328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970411"/>
    <w:pPr>
      <w:ind w:left="868"/>
      <w:outlineLvl w:val="2"/>
    </w:pPr>
    <w:rPr>
      <w:b/>
      <w:bCs/>
      <w:i/>
      <w:iCs/>
      <w:u w:val="single" w:color="000000"/>
    </w:rPr>
  </w:style>
  <w:style w:type="paragraph" w:styleId="Paragrafoelenco">
    <w:name w:val="List Paragraph"/>
    <w:basedOn w:val="Normale"/>
    <w:uiPriority w:val="1"/>
    <w:qFormat/>
    <w:rsid w:val="00970411"/>
    <w:pPr>
      <w:ind w:left="148" w:hanging="8"/>
    </w:pPr>
  </w:style>
  <w:style w:type="paragraph" w:customStyle="1" w:styleId="TableParagraph">
    <w:name w:val="Table Paragraph"/>
    <w:basedOn w:val="Normale"/>
    <w:uiPriority w:val="1"/>
    <w:qFormat/>
    <w:rsid w:val="009704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1C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Roberto Scialis</cp:lastModifiedBy>
  <cp:revision>2</cp:revision>
  <dcterms:created xsi:type="dcterms:W3CDTF">2025-03-24T15:06:00Z</dcterms:created>
  <dcterms:modified xsi:type="dcterms:W3CDTF">2025-03-24T15:11:00Z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